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387EF1" w:rsidTr="00DA5099">
        <w:trPr>
          <w:trHeight w:val="112"/>
        </w:trPr>
        <w:tc>
          <w:tcPr>
            <w:tcW w:w="959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Mai Việt</w:t>
            </w:r>
          </w:p>
        </w:tc>
        <w:tc>
          <w:tcPr>
            <w:tcW w:w="765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170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đội 5</w:t>
            </w:r>
          </w:p>
        </w:tc>
        <w:tc>
          <w:tcPr>
            <w:tcW w:w="1290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035093007448</w:t>
            </w:r>
          </w:p>
        </w:tc>
        <w:tc>
          <w:tcPr>
            <w:tcW w:w="1027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87EF1" w:rsidRPr="00E55A08" w:rsidRDefault="00387EF1" w:rsidP="00651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Bố:Tạ Văn Bộ;           Mẹ: Nguyễn Thị Dung</w:t>
            </w:r>
          </w:p>
        </w:tc>
        <w:tc>
          <w:tcPr>
            <w:tcW w:w="1134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đội 5</w:t>
            </w:r>
          </w:p>
        </w:tc>
        <w:tc>
          <w:tcPr>
            <w:tcW w:w="1560" w:type="dxa"/>
          </w:tcPr>
          <w:p w:rsidR="00387EF1" w:rsidRDefault="00387EF1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C44D5A"/>
        </w:tc>
      </w:tr>
      <w:tr w:rsidR="00387EF1" w:rsidTr="00CB698E">
        <w:trPr>
          <w:trHeight w:val="112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Văn Mạnh</w:t>
            </w: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170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035092010858</w:t>
            </w: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Khắc; Mẹ:Đỗ Thị Năm</w:t>
            </w: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  <w:tr w:rsidR="00387EF1" w:rsidTr="00C4097A">
        <w:trPr>
          <w:trHeight w:val="112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Anh Tôn</w:t>
            </w: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035092003124</w:t>
            </w: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Tuyến; mẹ: Trần Thị Thúy</w:t>
            </w: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  <w:tr w:rsidR="00387EF1" w:rsidTr="00F9768A">
        <w:trPr>
          <w:trHeight w:val="112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Hoan</w:t>
            </w: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035095000652</w:t>
            </w: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Văn Tới; Mẹ: Trần Thị Loan</w:t>
            </w: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F1" w:rsidRPr="00E55A08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  <w:tr w:rsidR="00387EF1" w:rsidTr="00D40A73">
        <w:trPr>
          <w:trHeight w:val="112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Đặng Đức </w:t>
            </w:r>
            <w:r>
              <w:rPr>
                <w:rFonts w:ascii="Times New Roman" w:hAnsi="Times New Roman" w:cs="Times New Roman"/>
                <w:b/>
              </w:rPr>
              <w:lastRenderedPageBreak/>
              <w:t>Hoàng</w:t>
            </w: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Thôn đội </w:t>
            </w: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035204001</w:t>
            </w:r>
            <w:r>
              <w:rPr>
                <w:rFonts w:ascii="Times New Roman" w:hAnsi="Times New Roman" w:cs="Times New Roman"/>
                <w:b/>
              </w:rPr>
              <w:lastRenderedPageBreak/>
              <w:t>011</w:t>
            </w: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Bố: Đặng </w:t>
            </w:r>
            <w:r>
              <w:rPr>
                <w:rFonts w:ascii="Times New Roman" w:hAnsi="Times New Roman" w:cs="Times New Roman"/>
                <w:b/>
              </w:rPr>
              <w:lastRenderedPageBreak/>
              <w:t>Quốc Bảo; Mẹ: Lã Thị Khánh</w:t>
            </w: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Thôn đội </w:t>
            </w: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  <w:tr w:rsidR="00387EF1" w:rsidTr="00C122BD">
        <w:trPr>
          <w:trHeight w:val="112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Thắng</w:t>
            </w: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</w:t>
            </w: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035202005160</w:t>
            </w: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Không có; Mẹ: Nguyễn Thị Hiền</w:t>
            </w: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</w:t>
            </w: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  <w:bookmarkEnd w:id="0"/>
      <w:tr w:rsidR="00387EF1" w:rsidTr="00DA5099">
        <w:trPr>
          <w:trHeight w:val="112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  <w:tr w:rsidR="00387EF1" w:rsidTr="00AD79B6">
        <w:trPr>
          <w:trHeight w:val="248"/>
        </w:trPr>
        <w:tc>
          <w:tcPr>
            <w:tcW w:w="959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7EF1" w:rsidRDefault="00387EF1" w:rsidP="0038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87EF1" w:rsidRDefault="00387EF1" w:rsidP="00387EF1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87EF1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9244-D8A3-4392-96E7-FBF64AD0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2023-03-01T07:42:00Z</cp:lastPrinted>
  <dcterms:created xsi:type="dcterms:W3CDTF">2023-03-03T16:52:00Z</dcterms:created>
  <dcterms:modified xsi:type="dcterms:W3CDTF">2023-03-03T16:52:00Z</dcterms:modified>
</cp:coreProperties>
</file>